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F15287" w14:textId="24FE0C8A" w:rsidR="00162518" w:rsidRPr="00187876" w:rsidRDefault="00FC728A">
      <w:pPr>
        <w:rPr>
          <w:rFonts w:ascii="Century Gothic" w:hAnsi="Century Gothic"/>
        </w:rPr>
      </w:pPr>
      <w:r w:rsidRPr="00187876">
        <w:rPr>
          <w:rFonts w:ascii="Century Gothic" w:hAnsi="Century Gothic"/>
        </w:rPr>
        <w:t>Dear Parent,</w:t>
      </w:r>
    </w:p>
    <w:p w14:paraId="4133E34C" w14:textId="7EA3BA4A" w:rsidR="0004114F" w:rsidRPr="00187876" w:rsidRDefault="0004114F">
      <w:pPr>
        <w:rPr>
          <w:rFonts w:ascii="Century Gothic" w:hAnsi="Century Gothic"/>
        </w:rPr>
      </w:pPr>
    </w:p>
    <w:p w14:paraId="19BC8406" w14:textId="11A5FAA1" w:rsidR="0004114F" w:rsidRPr="00187876" w:rsidRDefault="0004114F" w:rsidP="0004114F">
      <w:pPr>
        <w:rPr>
          <w:rFonts w:ascii="Century Gothic" w:hAnsi="Century Gothic"/>
        </w:rPr>
      </w:pPr>
      <w:r w:rsidRPr="00187876">
        <w:rPr>
          <w:rFonts w:ascii="Century Gothic" w:hAnsi="Century Gothic"/>
        </w:rPr>
        <w:t>Firstly, thank you so much to so many parents for completing the SEND questionnaire.  It is such valuable feedback to help us to evaluate our provision and inform our future plans.  We were very pleased to hear such positive messages and would like to share the feedback with you, as well as some action points.</w:t>
      </w:r>
    </w:p>
    <w:p w14:paraId="7182DA4B" w14:textId="29372A87" w:rsidR="00B5404D" w:rsidRPr="00187876" w:rsidRDefault="00B5404D" w:rsidP="0004114F">
      <w:pPr>
        <w:rPr>
          <w:rFonts w:ascii="Century Gothic" w:hAnsi="Century Gothic"/>
        </w:rPr>
      </w:pPr>
    </w:p>
    <w:p w14:paraId="4467559C" w14:textId="3CB51B1F" w:rsidR="004F4047" w:rsidRDefault="004F4047" w:rsidP="0004114F">
      <w:pPr>
        <w:rPr>
          <w:rFonts w:ascii="Century Gothic" w:hAnsi="Century Gothic"/>
        </w:rPr>
      </w:pPr>
      <w:r w:rsidRPr="00187876">
        <w:rPr>
          <w:rFonts w:ascii="Century Gothic" w:hAnsi="Century Gothic"/>
        </w:rPr>
        <w:t xml:space="preserve">The main positive areas were that </w:t>
      </w:r>
      <w:r w:rsidR="001C21A9">
        <w:rPr>
          <w:rFonts w:ascii="Century Gothic" w:hAnsi="Century Gothic"/>
        </w:rPr>
        <w:t xml:space="preserve">all of </w:t>
      </w:r>
      <w:r w:rsidRPr="00187876">
        <w:rPr>
          <w:rFonts w:ascii="Century Gothic" w:hAnsi="Century Gothic"/>
        </w:rPr>
        <w:t xml:space="preserve">you find our SEND department </w:t>
      </w:r>
      <w:r w:rsidR="001C21A9">
        <w:rPr>
          <w:rFonts w:ascii="Century Gothic" w:hAnsi="Century Gothic"/>
        </w:rPr>
        <w:t>to be a</w:t>
      </w:r>
      <w:r w:rsidRPr="00187876">
        <w:rPr>
          <w:rFonts w:ascii="Century Gothic" w:hAnsi="Century Gothic"/>
        </w:rPr>
        <w:t>pproachable</w:t>
      </w:r>
      <w:r w:rsidR="001C21A9">
        <w:rPr>
          <w:rFonts w:ascii="Century Gothic" w:hAnsi="Century Gothic"/>
        </w:rPr>
        <w:t xml:space="preserve"> and professional</w:t>
      </w:r>
      <w:r w:rsidR="004E6A55">
        <w:rPr>
          <w:rFonts w:ascii="Century Gothic" w:hAnsi="Century Gothic"/>
        </w:rPr>
        <w:t>.</w:t>
      </w:r>
      <w:r w:rsidR="001C21A9">
        <w:rPr>
          <w:rFonts w:ascii="Century Gothic" w:hAnsi="Century Gothic"/>
        </w:rPr>
        <w:t xml:space="preserve"> 100% of answers feel that the leadership of SEN is effective</w:t>
      </w:r>
      <w:r w:rsidRPr="00187876">
        <w:rPr>
          <w:rFonts w:ascii="Century Gothic" w:hAnsi="Century Gothic"/>
        </w:rPr>
        <w:t xml:space="preserve"> and</w:t>
      </w:r>
      <w:r w:rsidR="001C21A9">
        <w:rPr>
          <w:rFonts w:ascii="Century Gothic" w:hAnsi="Century Gothic"/>
        </w:rPr>
        <w:t xml:space="preserve"> 96%</w:t>
      </w:r>
      <w:r w:rsidRPr="00187876">
        <w:rPr>
          <w:rFonts w:ascii="Century Gothic" w:hAnsi="Century Gothic"/>
        </w:rPr>
        <w:t xml:space="preserve"> feel able to make appointments to see staff involved with your child as you need to.  In addition, </w:t>
      </w:r>
      <w:r w:rsidR="001C21A9">
        <w:rPr>
          <w:rFonts w:ascii="Century Gothic" w:hAnsi="Century Gothic"/>
        </w:rPr>
        <w:t>we are so pleased that 92% of parents feel that they know how the school provides for SEN children whilst 88% of y</w:t>
      </w:r>
      <w:r w:rsidRPr="00187876">
        <w:rPr>
          <w:rFonts w:ascii="Century Gothic" w:hAnsi="Century Gothic"/>
        </w:rPr>
        <w:t>ou feel well-informed about the interventions and support that your child is receiving</w:t>
      </w:r>
      <w:r w:rsidR="001C21A9">
        <w:rPr>
          <w:rFonts w:ascii="Century Gothic" w:hAnsi="Century Gothic"/>
        </w:rPr>
        <w:t xml:space="preserve">.  </w:t>
      </w:r>
    </w:p>
    <w:p w14:paraId="4FAF1922" w14:textId="0B641C06" w:rsidR="0004114F" w:rsidRPr="00187876" w:rsidRDefault="0004114F" w:rsidP="0004114F">
      <w:pPr>
        <w:rPr>
          <w:rFonts w:ascii="Century Gothic" w:hAnsi="Century Gothic"/>
          <w:noProof/>
        </w:rPr>
      </w:pPr>
    </w:p>
    <w:p w14:paraId="1A93D086" w14:textId="0837FA55" w:rsidR="0004114F" w:rsidRPr="00187876" w:rsidRDefault="004F4047" w:rsidP="0004114F">
      <w:pPr>
        <w:rPr>
          <w:rFonts w:ascii="Century Gothic" w:hAnsi="Century Gothic"/>
        </w:rPr>
      </w:pPr>
      <w:r w:rsidRPr="00187876">
        <w:rPr>
          <w:rFonts w:ascii="Century Gothic" w:hAnsi="Century Gothic"/>
        </w:rPr>
        <w:t>From the feedback, o</w:t>
      </w:r>
      <w:r w:rsidR="0004114F" w:rsidRPr="00187876">
        <w:rPr>
          <w:rFonts w:ascii="Century Gothic" w:hAnsi="Century Gothic"/>
        </w:rPr>
        <w:t xml:space="preserve">ur main targets moving forward are to ensure that parents are informed about the involvement of outside agencies and that the staff at St Mary’s are sharing ideas </w:t>
      </w:r>
      <w:r w:rsidR="00B5404D" w:rsidRPr="00187876">
        <w:rPr>
          <w:rFonts w:ascii="Century Gothic" w:hAnsi="Century Gothic"/>
        </w:rPr>
        <w:t xml:space="preserve">for </w:t>
      </w:r>
      <w:r w:rsidR="0004114F" w:rsidRPr="00187876">
        <w:rPr>
          <w:rFonts w:ascii="Century Gothic" w:hAnsi="Century Gothic"/>
        </w:rPr>
        <w:t>ways to support your child at home.  This is something we have taken on board and we will endeavour to feed back after external agency involvement in a timely way.  Class teachers have been reminded to share the SEN Support Plans</w:t>
      </w:r>
      <w:r w:rsidR="00B5404D" w:rsidRPr="00187876">
        <w:rPr>
          <w:rFonts w:ascii="Century Gothic" w:hAnsi="Century Gothic"/>
        </w:rPr>
        <w:t xml:space="preserve">/ EHCPs with parents </w:t>
      </w:r>
      <w:r w:rsidR="0004114F" w:rsidRPr="00187876">
        <w:rPr>
          <w:rFonts w:ascii="Century Gothic" w:hAnsi="Century Gothic"/>
        </w:rPr>
        <w:t>on a termly basis and to ensure that ideas for how to help at home are included on this document</w:t>
      </w:r>
      <w:r w:rsidR="00AD14F9">
        <w:rPr>
          <w:rFonts w:ascii="Century Gothic" w:hAnsi="Century Gothic"/>
        </w:rPr>
        <w:t xml:space="preserve"> and I will be monitoring this going forward</w:t>
      </w:r>
      <w:r w:rsidR="00826F64">
        <w:rPr>
          <w:rFonts w:ascii="Century Gothic" w:hAnsi="Century Gothic"/>
        </w:rPr>
        <w:t xml:space="preserve"> to ensure consistency across the school</w:t>
      </w:r>
      <w:bookmarkStart w:id="0" w:name="_GoBack"/>
      <w:bookmarkEnd w:id="0"/>
      <w:r w:rsidR="0004114F" w:rsidRPr="00187876">
        <w:rPr>
          <w:rFonts w:ascii="Century Gothic" w:hAnsi="Century Gothic"/>
        </w:rPr>
        <w:t xml:space="preserve">.  </w:t>
      </w:r>
      <w:r w:rsidR="00B5404D" w:rsidRPr="00187876">
        <w:rPr>
          <w:rFonts w:ascii="Century Gothic" w:hAnsi="Century Gothic"/>
        </w:rPr>
        <w:t>It might be useful to know that any interventions your child attends are listed on your Parent Evening forms.</w:t>
      </w:r>
    </w:p>
    <w:p w14:paraId="33E9BE52" w14:textId="77777777" w:rsidR="004F4047" w:rsidRPr="00187876" w:rsidRDefault="004F4047" w:rsidP="0004114F">
      <w:pPr>
        <w:rPr>
          <w:rFonts w:ascii="Century Gothic" w:hAnsi="Century Gothic"/>
        </w:rPr>
      </w:pPr>
    </w:p>
    <w:p w14:paraId="2B4F0D40" w14:textId="4333318B" w:rsidR="00982661" w:rsidRPr="00187876" w:rsidRDefault="00982661" w:rsidP="0004114F">
      <w:pPr>
        <w:rPr>
          <w:rFonts w:ascii="Century Gothic" w:hAnsi="Century Gothic"/>
        </w:rPr>
      </w:pPr>
      <w:r w:rsidRPr="00187876">
        <w:rPr>
          <w:rFonts w:ascii="Century Gothic" w:hAnsi="Century Gothic"/>
        </w:rPr>
        <w:t xml:space="preserve">It is helpful to know that there were a number of </w:t>
      </w:r>
      <w:r w:rsidR="00B5404D" w:rsidRPr="00187876">
        <w:rPr>
          <w:rFonts w:ascii="Century Gothic" w:hAnsi="Century Gothic"/>
        </w:rPr>
        <w:t>parents</w:t>
      </w:r>
      <w:r w:rsidRPr="00187876">
        <w:rPr>
          <w:rFonts w:ascii="Century Gothic" w:hAnsi="Century Gothic"/>
        </w:rPr>
        <w:t xml:space="preserve"> who were unaware of the SEND information on our school website.  The SEND page can be found here </w:t>
      </w:r>
      <w:hyperlink r:id="rId5" w:history="1">
        <w:r w:rsidRPr="00187876">
          <w:rPr>
            <w:rStyle w:val="Hyperlink"/>
            <w:rFonts w:ascii="Century Gothic" w:hAnsi="Century Gothic"/>
          </w:rPr>
          <w:t>https://www.stmaryallsaints.co.uk/page/?title=SEND+%26amp%3B+Inclusion&amp;pid=73</w:t>
        </w:r>
      </w:hyperlink>
      <w:r w:rsidRPr="00187876">
        <w:rPr>
          <w:rFonts w:ascii="Century Gothic" w:hAnsi="Century Gothic"/>
        </w:rPr>
        <w:t xml:space="preserve"> and we would gratefully receive any suggestions for further information you might find helpful, as it is a new website and we would like it to be as useful to parents as possible.</w:t>
      </w:r>
      <w:r w:rsidR="004F4047" w:rsidRPr="00187876">
        <w:rPr>
          <w:rFonts w:ascii="Century Gothic" w:hAnsi="Century Gothic"/>
        </w:rPr>
        <w:t xml:space="preserve">  </w:t>
      </w:r>
    </w:p>
    <w:p w14:paraId="1EE7C9A9" w14:textId="3D301948" w:rsidR="00982661" w:rsidRPr="00187876" w:rsidRDefault="00982661" w:rsidP="0004114F">
      <w:pPr>
        <w:rPr>
          <w:rFonts w:ascii="Century Gothic" w:hAnsi="Century Gothic"/>
        </w:rPr>
      </w:pPr>
    </w:p>
    <w:p w14:paraId="06908CB7" w14:textId="32BF6459" w:rsidR="00982661" w:rsidRPr="00187876" w:rsidRDefault="00982661" w:rsidP="0004114F">
      <w:pPr>
        <w:rPr>
          <w:rFonts w:ascii="Century Gothic" w:hAnsi="Century Gothic"/>
        </w:rPr>
      </w:pPr>
      <w:r w:rsidRPr="00187876">
        <w:rPr>
          <w:rFonts w:ascii="Century Gothic" w:hAnsi="Century Gothic"/>
        </w:rPr>
        <w:t>Again, thank you so much for your help</w:t>
      </w:r>
      <w:r w:rsidR="00B5404D" w:rsidRPr="00187876">
        <w:rPr>
          <w:rFonts w:ascii="Century Gothic" w:hAnsi="Century Gothic"/>
        </w:rPr>
        <w:t>, support and positivity as we strive for excellence in our SEND provision</w:t>
      </w:r>
      <w:r w:rsidR="00D930B3">
        <w:rPr>
          <w:rFonts w:ascii="Century Gothic" w:hAnsi="Century Gothic"/>
        </w:rPr>
        <w:t>.</w:t>
      </w:r>
    </w:p>
    <w:p w14:paraId="47BE5974" w14:textId="60A6E39B" w:rsidR="00EE0C17" w:rsidRPr="00AD14F9" w:rsidRDefault="00EE0C17" w:rsidP="0004114F">
      <w:pPr>
        <w:rPr>
          <w:rFonts w:ascii="Century Gothic" w:hAnsi="Century Gothic"/>
        </w:rPr>
      </w:pPr>
    </w:p>
    <w:p w14:paraId="7D76A0B9" w14:textId="7EFF1F8E" w:rsidR="00AD14F9" w:rsidRPr="00AD14F9" w:rsidRDefault="00AD14F9" w:rsidP="0004114F">
      <w:pPr>
        <w:rPr>
          <w:rFonts w:ascii="Century Gothic" w:hAnsi="Century Gothic"/>
        </w:rPr>
      </w:pPr>
      <w:r w:rsidRPr="00AD14F9">
        <w:rPr>
          <w:rFonts w:ascii="Century Gothic" w:hAnsi="Century Gothic"/>
        </w:rPr>
        <w:t>With best wishes and wishing you all a rel</w:t>
      </w:r>
      <w:r>
        <w:rPr>
          <w:rFonts w:ascii="Century Gothic" w:hAnsi="Century Gothic"/>
        </w:rPr>
        <w:t>axing</w:t>
      </w:r>
      <w:r w:rsidRPr="00AD14F9">
        <w:rPr>
          <w:rFonts w:ascii="Century Gothic" w:hAnsi="Century Gothic"/>
        </w:rPr>
        <w:t xml:space="preserve"> and happy summer break,</w:t>
      </w:r>
    </w:p>
    <w:p w14:paraId="7FE3BA10" w14:textId="5E65FE88" w:rsidR="00AD14F9" w:rsidRPr="00AD14F9" w:rsidRDefault="00AD14F9" w:rsidP="0004114F">
      <w:pPr>
        <w:rPr>
          <w:rFonts w:ascii="Century Gothic" w:hAnsi="Century Gothic"/>
        </w:rPr>
      </w:pPr>
    </w:p>
    <w:p w14:paraId="09E29807" w14:textId="1AFF6F07" w:rsidR="00AD14F9" w:rsidRPr="00AD14F9" w:rsidRDefault="00AD14F9" w:rsidP="0004114F">
      <w:pPr>
        <w:rPr>
          <w:rFonts w:ascii="Century Gothic" w:hAnsi="Century Gothic"/>
        </w:rPr>
      </w:pPr>
      <w:r w:rsidRPr="00AD14F9">
        <w:rPr>
          <w:rFonts w:ascii="Century Gothic" w:hAnsi="Century Gothic"/>
        </w:rPr>
        <w:t>Claire Levin</w:t>
      </w:r>
    </w:p>
    <w:p w14:paraId="6B6109B0" w14:textId="2AF533E4" w:rsidR="00D930B3" w:rsidRPr="0004114F" w:rsidRDefault="00D930B3" w:rsidP="0004114F"/>
    <w:sectPr w:rsidR="00D930B3" w:rsidRPr="0004114F" w:rsidSect="00EE0C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8A537E"/>
    <w:multiLevelType w:val="hybridMultilevel"/>
    <w:tmpl w:val="ABBE2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28A"/>
    <w:rsid w:val="0004114F"/>
    <w:rsid w:val="00162518"/>
    <w:rsid w:val="00187876"/>
    <w:rsid w:val="001C21A9"/>
    <w:rsid w:val="00232C6A"/>
    <w:rsid w:val="002B3BBC"/>
    <w:rsid w:val="004E6A55"/>
    <w:rsid w:val="004F4047"/>
    <w:rsid w:val="00597B42"/>
    <w:rsid w:val="00826F64"/>
    <w:rsid w:val="00982661"/>
    <w:rsid w:val="00AD14F9"/>
    <w:rsid w:val="00B5404D"/>
    <w:rsid w:val="00D930B3"/>
    <w:rsid w:val="00EE0C17"/>
    <w:rsid w:val="00FC72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036BC"/>
  <w15:chartTrackingRefBased/>
  <w15:docId w15:val="{15EBDC65-7AB3-6C49-A94B-2F905872D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114F"/>
    <w:pPr>
      <w:ind w:left="720"/>
      <w:contextualSpacing/>
    </w:pPr>
  </w:style>
  <w:style w:type="character" w:styleId="Hyperlink">
    <w:name w:val="Hyperlink"/>
    <w:basedOn w:val="DefaultParagraphFont"/>
    <w:uiPriority w:val="99"/>
    <w:unhideWhenUsed/>
    <w:rsid w:val="00982661"/>
    <w:rPr>
      <w:color w:val="0563C1" w:themeColor="hyperlink"/>
      <w:u w:val="single"/>
    </w:rPr>
  </w:style>
  <w:style w:type="character" w:styleId="UnresolvedMention">
    <w:name w:val="Unresolved Mention"/>
    <w:basedOn w:val="DefaultParagraphFont"/>
    <w:uiPriority w:val="99"/>
    <w:semiHidden/>
    <w:unhideWhenUsed/>
    <w:rsid w:val="00982661"/>
    <w:rPr>
      <w:color w:val="605E5C"/>
      <w:shd w:val="clear" w:color="auto" w:fill="E1DFDD"/>
    </w:rPr>
  </w:style>
  <w:style w:type="character" w:styleId="FollowedHyperlink">
    <w:name w:val="FollowedHyperlink"/>
    <w:basedOn w:val="DefaultParagraphFont"/>
    <w:uiPriority w:val="99"/>
    <w:semiHidden/>
    <w:unhideWhenUsed/>
    <w:rsid w:val="001C21A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2382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tmaryallsaints.co.uk/page/?title=SEND+%26amp%3B+Inclusion&amp;pid=7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335</Words>
  <Characters>1915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Levin</dc:creator>
  <cp:keywords/>
  <dc:description/>
  <cp:lastModifiedBy>Clare C. Levin</cp:lastModifiedBy>
  <cp:revision>5</cp:revision>
  <dcterms:created xsi:type="dcterms:W3CDTF">2023-07-10T14:11:00Z</dcterms:created>
  <dcterms:modified xsi:type="dcterms:W3CDTF">2023-07-21T07:23:00Z</dcterms:modified>
</cp:coreProperties>
</file>